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24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  <w:lang w:eastAsia="pl-PL"/>
        </w:rPr>
        <w:t xml:space="preserve">Informacja o zakresie działalności Komendanta </w:t>
      </w:r>
      <w:r>
        <w:rPr>
          <w:rFonts w:ascii="Arial" w:hAnsi="Arial"/>
          <w:b/>
          <w:bCs/>
          <w:color w:val="auto"/>
          <w:sz w:val="24"/>
          <w:szCs w:val="24"/>
          <w:lang w:eastAsia="pl-PL"/>
        </w:rPr>
        <w:t xml:space="preserve">Powiatowego </w:t>
      </w:r>
      <w:r>
        <w:rPr>
          <w:rFonts w:ascii="Arial" w:hAnsi="Arial"/>
          <w:b/>
          <w:bCs/>
          <w:color w:val="auto"/>
          <w:sz w:val="24"/>
          <w:szCs w:val="24"/>
          <w:lang w:eastAsia="pl-PL"/>
        </w:rPr>
        <w:t xml:space="preserve">Policji w </w:t>
      </w:r>
      <w:r>
        <w:rPr>
          <w:rFonts w:ascii="Arial" w:hAnsi="Arial"/>
          <w:b/>
          <w:bCs/>
          <w:color w:val="auto"/>
          <w:sz w:val="24"/>
          <w:szCs w:val="24"/>
          <w:lang w:eastAsia="pl-PL"/>
        </w:rPr>
        <w:t>Łęcznej</w:t>
      </w:r>
      <w:r>
        <w:rPr>
          <w:rFonts w:ascii="Arial" w:hAnsi="Arial"/>
          <w:b/>
          <w:bCs/>
          <w:color w:val="auto"/>
          <w:sz w:val="24"/>
          <w:szCs w:val="24"/>
          <w:lang w:eastAsia="pl-PL"/>
        </w:rPr>
        <w:t xml:space="preserve"> i Komendy </w:t>
      </w:r>
      <w:r>
        <w:rPr>
          <w:rFonts w:ascii="Arial" w:hAnsi="Arial"/>
          <w:b/>
          <w:bCs/>
          <w:color w:val="auto"/>
          <w:sz w:val="24"/>
          <w:szCs w:val="24"/>
          <w:lang w:eastAsia="pl-PL"/>
        </w:rPr>
        <w:t xml:space="preserve">Powiatowej </w:t>
      </w:r>
      <w:r>
        <w:rPr>
          <w:rFonts w:ascii="Arial" w:hAnsi="Arial"/>
          <w:b/>
          <w:bCs/>
          <w:color w:val="auto"/>
          <w:sz w:val="24"/>
          <w:szCs w:val="24"/>
          <w:lang w:eastAsia="pl-PL"/>
        </w:rPr>
        <w:t xml:space="preserve">Policji w </w:t>
      </w:r>
      <w:r>
        <w:rPr>
          <w:rFonts w:ascii="Arial" w:hAnsi="Arial"/>
          <w:b/>
          <w:bCs/>
          <w:color w:val="auto"/>
          <w:sz w:val="24"/>
          <w:szCs w:val="24"/>
          <w:lang w:eastAsia="pl-PL"/>
        </w:rPr>
        <w:t>Łęcznej</w:t>
      </w:r>
    </w:p>
    <w:p>
      <w:pPr>
        <w:pStyle w:val="Normal"/>
        <w:spacing w:lineRule="auto" w:line="276" w:before="100" w:after="16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lineRule="auto" w:line="276" w:before="100" w:after="165"/>
        <w:rPr>
          <w:rFonts w:ascii="Arial" w:hAnsi="Arial" w:eastAsia="Times New Roman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pl-PL"/>
        </w:rPr>
      </w:pPr>
      <w:r>
        <w:rPr>
          <w:rStyle w:val="Czeinternetowe"/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pl-PL"/>
        </w:rPr>
        <w:t>Komendant Powiatowy Policji w Łęcznej wykonuje na obszarze powiatu łęczyńskiego zadania Policji w sprawach ochrony bezpieczeństwa ludzi oraz utrzymania bezpieczeństwa i porządku publicznego, określone w ustawach i przepisach wykonawczych wydawanych na podstawie ustaw.</w:t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Regulamin określa strukturę organizacyjną Komendy Powiatowej Policji w Łęcznej, zwanej dalej „Komendą”, zakres zadań komórek organizacyjnych i tryb kierowania w Komendzie, oraz zasady współdziałania komórek organizacyjnych działających na terenie powiatu tomaszowskiego.</w:t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Komendant Powiatowy Policji w Łęcznej podlega:</w:t>
      </w:r>
    </w:p>
    <w:p>
      <w:pPr>
        <w:pStyle w:val="Tretekstu"/>
        <w:widowControl/>
        <w:numPr>
          <w:ilvl w:val="0"/>
          <w:numId w:val="1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nadzorowi Komendanta Głównego Policji w zakresie wynikającym z ustawowych funkcji przełożonego wszystkich policjantów oraz centralnego organu administracji rządowej właściwego w sprawach ochrony bezpieczeństwa ludzi oraz utrzymania bezpieczeństwa i porządku publicznego.</w:t>
      </w:r>
    </w:p>
    <w:p>
      <w:pPr>
        <w:pStyle w:val="Tretekstu"/>
        <w:widowControl/>
        <w:numPr>
          <w:ilvl w:val="0"/>
          <w:numId w:val="1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nadzorowi Komendanta Wojewódzkiego Policji w zakresie wynikającym z ustawowych funkcji przełożonego wszystkich policjantów województwa lubelskiego oraz wojewódzkiego organu administracji rządowej, właściwego w sprawach ochrony bezpieczeństwa ludzi oraz utrzymania bezpieczeństwa i porządku publicznego.</w:t>
      </w:r>
    </w:p>
    <w:p>
      <w:pPr>
        <w:pStyle w:val="Tretekstu"/>
        <w:widowControl/>
        <w:numPr>
          <w:ilvl w:val="0"/>
          <w:numId w:val="1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zwierzchnictwu Starosty Łęczyńskiego, sprawowanemu nad funkcjonowaniem zespolonych służb inspekcji i straży, z wyjątkiem spraw dotyczących wykonywania czynności operacyjno – rozpoznawczych, dochodzeniowo – śledczych i czynności w zakresie ścigania sprawców wykroczeń, a także wydawania indywidualnych aktów administracyjnych, jeżeli ustawy tak stanowią.</w:t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Komendanta Powiatowego Policji w Łęcznej powołuje i odwołuje Komendant Wojewódzki Policji w Lublinie po zasięgnięciu opinii Starosty.</w:t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Komendant Powiatowy Policji w Łęcznej jest przełożonym wszystkich policjantów na terenie powiatu łęczyńskiego.</w:t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Zakres działania Komendy określają odrębne przepisy Komendanta Głównego Policji o szczegółowych zasadach organizacji i zakresie działania komend, komisariatów i innych jednostek organizacyjnych Policji. Szczegółowy sposób realizacji obowiązków i uprawnień przełożonych oraz podwładnych przy wykonywaniu zadań wynikających z zakresu działania Komendy określają odrębne przepisy Komendanta Głównego Policji o funkcjonowaniu organizacji hierarchicznej w Policji.</w:t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zadań realizowanych przez wszystkie komórki organizacyjne Policji Komendy należy: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współpraca z kierownikami podległych jednostek organizacyjnych i komórek Komendy oraz innych działających na terenie województwa lubelskiego;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udzielanie informacji i konsultacji kierownikom jednostek organizacyjnych i komórek Komendy;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monitorowanie zmian w przepisach prawa oraz inicjowanie, opracowywanie i uzgadnianie projektów decyzji i innych aktów normatywnych z zakresu zadań komórki organizacyjnej zgodnie z przepisami w zakresie legislacji w Policji;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inicjowanie i podejmowanie przedsięwzięć w celu zapewnienia sprawnej, właściwej i terminowej realizacji zadań;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systematyczna aktualizacja wymaganych danych w dostępnych systemach teleinformatycznych oraz zbiorach danych wykorzystywanych w Policji;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realizowanie wniosków i zaleceń pokontrolnych;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uczestniczenie w procesie udostępniania informacji publicznej;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zapewnienie ochrony informacji niejawnych oraz danych osobowych w zakresie wynikającym z odrębnych przepisów;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organizowanie i prowadzenie doskonalenia zawodowego policjantów i pracowników Komendy;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opracowywanie analiz, sprawozdań, informacji oraz innych dokumentów o charakterze planistycznym lub sprawozdawczym;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prowadzenie wymaganej odrębnymi przepisami ewidencji i sprawozdawczości;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realizowanie zadań dotyczących powierzania mienia;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przestrzeganie zasad bezpieczeństwa i higieny pracy oraz ochrony przeciwpożarowej;</w:t>
      </w:r>
    </w:p>
    <w:p>
      <w:pPr>
        <w:pStyle w:val="Tretekstu"/>
        <w:widowControl/>
        <w:numPr>
          <w:ilvl w:val="0"/>
          <w:numId w:val="2"/>
        </w:numPr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organizowanie pracy komórki organizacyjnej Komendy przez:</w:t>
      </w:r>
    </w:p>
    <w:p>
      <w:pPr>
        <w:pStyle w:val="Tretekstu"/>
        <w:widowControl/>
        <w:numPr>
          <w:ilvl w:val="0"/>
          <w:numId w:val="3"/>
        </w:numPr>
        <w:pBdr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obsługę kancelaryjno – biurową, administracyjno – gospodarczą i organizacyjno – kadrową we współpracy z właściwymi komórkami Komendy,</w:t>
      </w:r>
    </w:p>
    <w:p>
      <w:pPr>
        <w:pStyle w:val="Tretekstu"/>
        <w:widowControl/>
        <w:numPr>
          <w:ilvl w:val="0"/>
          <w:numId w:val="3"/>
        </w:numPr>
        <w:pBdr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archiwizowanie dokumentacji zgromadzonej w komórce organizacyjnej Komendy.</w:t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Komendzie Powiatowej Policji w Łęcznej prowadzona jest strona</w:t>
      </w:r>
      <w:hyperlink r:id="rId2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0079B5"/>
            <w:spacing w:val="0"/>
            <w:sz w:val="24"/>
            <w:szCs w:val="24"/>
            <w:u w:val="single"/>
          </w:rPr>
          <w:t> </w:t>
        </w:r>
      </w:hyperlink>
      <w:hyperlink r:id="rId3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0079B5"/>
            <w:spacing w:val="0"/>
            <w:sz w:val="24"/>
            <w:szCs w:val="24"/>
            <w:u w:val="single"/>
          </w:rPr>
          <w:t>łęczyńskiej policji.</w:t>
        </w:r>
      </w:hyperlink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Dodatkowe informacje:</w:t>
      </w:r>
    </w:p>
    <w:p>
      <w:pPr>
        <w:pStyle w:val="Tretekstu"/>
        <w:widowControl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 </w:t>
      </w:r>
      <w:hyperlink r:id="rId4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0079B5"/>
            <w:spacing w:val="0"/>
            <w:sz w:val="24"/>
            <w:szCs w:val="24"/>
            <w:u w:val="single"/>
          </w:rPr>
          <w:t>schemat organizacyjny Komendy Powiatowej Policji w Łecznej</w:t>
        </w:r>
      </w:hyperlink>
    </w:p>
    <w:p>
      <w:pPr>
        <w:pStyle w:val="Tretekstu"/>
        <w:widowControl/>
        <w:ind w:left="0" w:right="0" w:hanging="0"/>
        <w:jc w:val="left"/>
        <w:rPr/>
      </w:pPr>
      <w:hyperlink r:id="rId5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</w:rPr>
          <w:t>- </w:t>
        </w:r>
      </w:hyperlink>
      <w:hyperlink r:id="rId6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0079B5"/>
            <w:spacing w:val="0"/>
            <w:sz w:val="24"/>
            <w:szCs w:val="24"/>
            <w:u w:val="single"/>
          </w:rPr>
          <w:t>szczegółowe zadania wydziałów, wchodzących w skład Komendy Powiatowej Policji w </w:t>
        </w:r>
      </w:hyperlink>
      <w:hyperlink r:id="rId7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</w:rPr>
          <w:t>Ł</w:t>
        </w:r>
      </w:hyperlink>
      <w:hyperlink r:id="rId8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</w:rPr>
          <w:t>ęcznej.</w:t>
        </w:r>
      </w:hyperlink>
    </w:p>
    <w:p>
      <w:pPr>
        <w:pStyle w:val="Tretekstu"/>
        <w:widowControl/>
        <w:ind w:left="0" w:right="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Komenda Powiatowa Policji w Łęcznej znajduje się na ulicy Księży Wrześniewskich 10 w Łęcznej.</w:t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Komendzie Powiatowej Policji w Łęcznej możesz złożyć wniosek, skargę lub petycję.</w:t>
      </w:r>
    </w:p>
    <w:p>
      <w:pPr>
        <w:pStyle w:val="Tretekstu"/>
        <w:widowControl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Jeśli jesteś ofiarą lub świadkiem przestępstwa lub wykroczenia, udaj się do najbliższej jednostki Policji (komendy Policji, komisariatu Policji lub posterunku Policji) lub zadzwoń pod numer alarmowy 112.</w:t>
      </w:r>
    </w:p>
    <w:p>
      <w:pPr>
        <w:pStyle w:val="Normal"/>
        <w:spacing w:lineRule="auto" w:line="276" w:before="100" w:after="16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Pr>
      <w:color w:val="0000FF"/>
      <w:u w:val="single"/>
    </w:rPr>
  </w:style>
  <w:style w:type="character" w:styleId="Nagwek1Znak" w:customStyle="1">
    <w:name w:val="Nagłówek 1 Znak"/>
    <w:basedOn w:val="DefaultParagraphFont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czna.policja.gov.pl/" TargetMode="External"/><Relationship Id="rId3" Type="http://schemas.openxmlformats.org/officeDocument/2006/relationships/hyperlink" Target="https://leczna.policja.gov.pl/" TargetMode="External"/><Relationship Id="rId4" Type="http://schemas.openxmlformats.org/officeDocument/2006/relationships/hyperlink" Target="https://leczna.policja.gov.pl/download/351/204345/schematgraficznystrukturyorganizacyjnejKomendyPowiatowejPolicjiwLecznej.pdf" TargetMode="External"/><Relationship Id="rId5" Type="http://schemas.openxmlformats.org/officeDocument/2006/relationships/hyperlink" Target="https://tomaszow-lubelski.policja.gov.pl/download/359/201958/SzczegolowezadaniawydzialowwchodzacychwskladKomendyPowiatowejPolicjiwTomaszowieL.pdf" TargetMode="External"/><Relationship Id="rId6" Type="http://schemas.openxmlformats.org/officeDocument/2006/relationships/hyperlink" Target="https://leczna.policja.gov.pl/download/351/204431/szczegolowezadaniawydzialowwchodzacychwskladKomendyPowiatowejPolicjiwLecznej.pdf" TargetMode="External"/><Relationship Id="rId7" Type="http://schemas.openxmlformats.org/officeDocument/2006/relationships/hyperlink" Target="https://leczna.policja.gov.pl/download/351/204431/szczegolowezadaniawydzialowwchodzacychwskladKomendyPowiatowejPolicjiwLecznej.pdf" TargetMode="External"/><Relationship Id="rId8" Type="http://schemas.openxmlformats.org/officeDocument/2006/relationships/hyperlink" Target="https://leczna.policja.gov.pl/download/351/204431/szczegolowezadaniawydzialowwchodzacychwskladKomendyPowiatowejPolicjiwLecznej.pdf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LibreOffice/7.4.4.2$Windows_X86_64 LibreOffice_project/85569322deea74ec9134968a29af2df5663baa21</Application>
  <AppVersion>15.0000</AppVersion>
  <Pages>3</Pages>
  <Words>557</Words>
  <Characters>4163</Characters>
  <CharactersWithSpaces>4675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2023-08-30T12:25:00Z</dcterms:created>
  <dc:creator>LUPolicjaSODE01</dc:creator>
  <dc:description/>
  <dc:language>pl-PL</dc:language>
  <cp:lastModifiedBy/>
  <cp:lastPrinted>2023-09-04T08:31:28Z</cp:lastPrinted>
  <dcterms:modified xsi:type="dcterms:W3CDTF">2023-09-04T08:41:03Z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